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4BF2" w14:textId="77777777" w:rsidR="000A0BAA" w:rsidRDefault="000A0BAA" w:rsidP="000A0BAA">
      <w:pPr>
        <w:jc w:val="center"/>
        <w:rPr>
          <w:snapToGrid w:val="0"/>
          <w:sz w:val="24"/>
        </w:rPr>
      </w:pPr>
      <w:bookmarkStart w:id="0" w:name="_Hlk100066459"/>
      <w:r>
        <w:rPr>
          <w:snapToGrid w:val="0"/>
          <w:sz w:val="24"/>
        </w:rPr>
        <w:t>GEORGIA STATE ASSOCIATION OF LETTER CARRIERS</w:t>
      </w:r>
    </w:p>
    <w:p w14:paraId="1C1246A7" w14:textId="77777777" w:rsidR="000A0BAA" w:rsidRDefault="000A0BAA" w:rsidP="000A0BAA">
      <w:pPr>
        <w:jc w:val="center"/>
        <w:rPr>
          <w:snapToGrid w:val="0"/>
          <w:sz w:val="24"/>
        </w:rPr>
      </w:pPr>
      <w:r>
        <w:rPr>
          <w:snapToGrid w:val="0"/>
          <w:sz w:val="24"/>
        </w:rPr>
        <w:t>VIRTUAL OFFICERS MEETING</w:t>
      </w:r>
    </w:p>
    <w:p w14:paraId="042D2FF1" w14:textId="77777777" w:rsidR="000A0BAA" w:rsidRPr="00B43BD7" w:rsidRDefault="000A0BAA" w:rsidP="000A0BAA">
      <w:pPr>
        <w:jc w:val="center"/>
        <w:rPr>
          <w:snapToGrid w:val="0"/>
          <w:sz w:val="24"/>
        </w:rPr>
      </w:pPr>
      <w:bookmarkStart w:id="1" w:name="_Hlk86745391"/>
      <w:r>
        <w:rPr>
          <w:snapToGrid w:val="0"/>
          <w:sz w:val="24"/>
        </w:rPr>
        <w:t>October 22, 2021 7:00 PM</w:t>
      </w:r>
      <w:bookmarkEnd w:id="1"/>
    </w:p>
    <w:p w14:paraId="5494D7AA" w14:textId="77777777" w:rsidR="000A0BAA" w:rsidRDefault="000A0BAA" w:rsidP="000A0BAA">
      <w:pPr>
        <w:jc w:val="center"/>
        <w:rPr>
          <w:snapToGrid w:val="0"/>
          <w:sz w:val="24"/>
        </w:rPr>
      </w:pPr>
      <w:r>
        <w:rPr>
          <w:snapToGrid w:val="0"/>
          <w:sz w:val="24"/>
        </w:rPr>
        <w:t xml:space="preserve"> </w:t>
      </w:r>
    </w:p>
    <w:p w14:paraId="6D22678D" w14:textId="77777777" w:rsidR="000A0BAA" w:rsidRDefault="000A0BAA" w:rsidP="000A0BAA">
      <w:pPr>
        <w:rPr>
          <w:snapToGrid w:val="0"/>
          <w:sz w:val="24"/>
        </w:rPr>
      </w:pPr>
      <w:r>
        <w:rPr>
          <w:snapToGrid w:val="0"/>
          <w:sz w:val="24"/>
        </w:rPr>
        <w:t>MEMBERS SIGNIFYING PRESENT: Don Griggs, President; Bob Johnson</w:t>
      </w:r>
      <w:r w:rsidRPr="00B24065">
        <w:rPr>
          <w:snapToGrid w:val="0"/>
          <w:sz w:val="24"/>
        </w:rPr>
        <w:t xml:space="preserve"> </w:t>
      </w:r>
      <w:r>
        <w:rPr>
          <w:snapToGrid w:val="0"/>
          <w:sz w:val="24"/>
        </w:rPr>
        <w:t>Secretary; Jacob Alston, Vice President, Carl Hayes, Treasurer; Tim McCray, Director of Education;</w:t>
      </w:r>
      <w:r w:rsidRPr="00295C52">
        <w:rPr>
          <w:snapToGrid w:val="0"/>
          <w:sz w:val="24"/>
        </w:rPr>
        <w:t xml:space="preserve"> </w:t>
      </w:r>
      <w:r>
        <w:rPr>
          <w:snapToGrid w:val="0"/>
          <w:sz w:val="24"/>
        </w:rPr>
        <w:t xml:space="preserve">Director of Retirees – Regal Phillips; Executive Board Chairperson, Bynoskia Sams; Executive Board Members – Ronney Harper, Tiawanna Jackson, </w:t>
      </w:r>
      <w:proofErr w:type="gramStart"/>
      <w:r>
        <w:rPr>
          <w:snapToGrid w:val="0"/>
          <w:sz w:val="24"/>
        </w:rPr>
        <w:t>James</w:t>
      </w:r>
      <w:proofErr w:type="gramEnd"/>
      <w:r>
        <w:rPr>
          <w:snapToGrid w:val="0"/>
          <w:sz w:val="24"/>
        </w:rPr>
        <w:t xml:space="preserve"> “Beau” Cadien, Pam Moore; and William Rich, Director of Information Technology; Eileen </w:t>
      </w:r>
    </w:p>
    <w:p w14:paraId="5BEB8169" w14:textId="77777777" w:rsidR="000A0BAA" w:rsidRDefault="000A0BAA" w:rsidP="000A0BAA">
      <w:pPr>
        <w:rPr>
          <w:snapToGrid w:val="0"/>
          <w:sz w:val="24"/>
        </w:rPr>
      </w:pPr>
      <w:r>
        <w:rPr>
          <w:snapToGrid w:val="0"/>
          <w:sz w:val="24"/>
        </w:rPr>
        <w:t xml:space="preserve">Ford – Legislative Political Organizer for NALC  </w:t>
      </w:r>
    </w:p>
    <w:p w14:paraId="74D07647" w14:textId="77777777" w:rsidR="000A0BAA" w:rsidRDefault="000A0BAA" w:rsidP="000A0BAA">
      <w:pPr>
        <w:rPr>
          <w:snapToGrid w:val="0"/>
          <w:sz w:val="24"/>
        </w:rPr>
      </w:pPr>
      <w:r>
        <w:rPr>
          <w:snapToGrid w:val="0"/>
          <w:sz w:val="24"/>
        </w:rPr>
        <w:t>1. Tim McCray opened in prayer</w:t>
      </w:r>
    </w:p>
    <w:bookmarkEnd w:id="0"/>
    <w:p w14:paraId="7C567986" w14:textId="77777777" w:rsidR="000A0BAA" w:rsidRDefault="000A0BAA" w:rsidP="000A0BAA">
      <w:pPr>
        <w:rPr>
          <w:snapToGrid w:val="0"/>
          <w:sz w:val="24"/>
        </w:rPr>
      </w:pPr>
      <w:r>
        <w:rPr>
          <w:snapToGrid w:val="0"/>
          <w:sz w:val="24"/>
        </w:rPr>
        <w:t>2. Eileen Ford covered areas of concern and support for the legislative bills we are supporting and asked all to contact members of Congress and their local branch members on each of issues.</w:t>
      </w:r>
    </w:p>
    <w:p w14:paraId="1C811413" w14:textId="77777777" w:rsidR="000A0BAA" w:rsidRDefault="000A0BAA" w:rsidP="000A0BAA">
      <w:pPr>
        <w:rPr>
          <w:snapToGrid w:val="0"/>
          <w:sz w:val="24"/>
        </w:rPr>
      </w:pPr>
      <w:r>
        <w:rPr>
          <w:snapToGrid w:val="0"/>
          <w:sz w:val="24"/>
        </w:rPr>
        <w:t>3. Bob Johnson read the minutes from the April 22, 2021, GSALC Virtual Officers. Motion was made by Tim McCray and seconded by Jacob Alston to accept the minutes. Motion passed.</w:t>
      </w:r>
    </w:p>
    <w:p w14:paraId="1EEBE343" w14:textId="77777777" w:rsidR="000A0BAA" w:rsidRDefault="000A0BAA" w:rsidP="000A0BAA">
      <w:pPr>
        <w:rPr>
          <w:snapToGrid w:val="0"/>
          <w:sz w:val="24"/>
        </w:rPr>
      </w:pPr>
      <w:r>
        <w:rPr>
          <w:snapToGrid w:val="0"/>
          <w:sz w:val="24"/>
        </w:rPr>
        <w:t>4. President Griggs updated officers on the 2022 State Convention. Savannah has agreed to host the Convention just as it would have been in June 2020. The hotel is still set for Embassy Suites at the Savannah Airport. The dates of the Convention are June 10</w:t>
      </w:r>
      <w:r w:rsidRPr="00293598">
        <w:rPr>
          <w:snapToGrid w:val="0"/>
          <w:sz w:val="24"/>
          <w:vertAlign w:val="superscript"/>
        </w:rPr>
        <w:t>th</w:t>
      </w:r>
      <w:r>
        <w:rPr>
          <w:snapToGrid w:val="0"/>
          <w:sz w:val="24"/>
        </w:rPr>
        <w:t xml:space="preserve"> and 11</w:t>
      </w:r>
      <w:r w:rsidRPr="00293598">
        <w:rPr>
          <w:snapToGrid w:val="0"/>
          <w:sz w:val="24"/>
          <w:vertAlign w:val="superscript"/>
        </w:rPr>
        <w:t>th</w:t>
      </w:r>
      <w:r>
        <w:rPr>
          <w:snapToGrid w:val="0"/>
          <w:sz w:val="24"/>
        </w:rPr>
        <w:t>, 2022. Motion was made by Jacob Alston and seconded Tim McCray that proof of vaccination would be required of all delegates and to proceed with the plans absent a need to cancel because of Covid. Motion passed.</w:t>
      </w:r>
    </w:p>
    <w:p w14:paraId="5A7A4A52" w14:textId="77777777" w:rsidR="000A0BAA" w:rsidRDefault="000A0BAA" w:rsidP="000A0BAA">
      <w:pPr>
        <w:rPr>
          <w:snapToGrid w:val="0"/>
          <w:sz w:val="24"/>
        </w:rPr>
      </w:pPr>
      <w:r>
        <w:rPr>
          <w:snapToGrid w:val="0"/>
          <w:sz w:val="24"/>
        </w:rPr>
        <w:t>5. Regal Phillips made a motion and Beau Caden seconded that the Winter 2022 Training in January or February will proceed as a virtual event. The dates have not set. Don Griggs will contact NBA Pendleton to arrange the dates. Motion passed.</w:t>
      </w:r>
    </w:p>
    <w:p w14:paraId="2082027C" w14:textId="77777777" w:rsidR="000A0BAA" w:rsidRDefault="000A0BAA" w:rsidP="000A0BAA">
      <w:pPr>
        <w:rPr>
          <w:snapToGrid w:val="0"/>
          <w:sz w:val="24"/>
        </w:rPr>
      </w:pPr>
      <w:r>
        <w:rPr>
          <w:snapToGrid w:val="0"/>
          <w:sz w:val="24"/>
        </w:rPr>
        <w:t>6.Carl Hayes gave the Treasurer’s report. APCU Savings - $22,580.06; Royal E Smith Scholarship Fund - $531.84; Checking - $80,136.20. Tim McCray made a motion and Tiawanna Jackson seconded to accept the motion. Motion passed.</w:t>
      </w:r>
    </w:p>
    <w:p w14:paraId="36A60898" w14:textId="77777777" w:rsidR="000A0BAA" w:rsidRDefault="000A0BAA" w:rsidP="000A0BAA">
      <w:pPr>
        <w:rPr>
          <w:snapToGrid w:val="0"/>
          <w:sz w:val="24"/>
        </w:rPr>
      </w:pPr>
      <w:r>
        <w:rPr>
          <w:snapToGrid w:val="0"/>
          <w:sz w:val="24"/>
        </w:rPr>
        <w:t>7. Don Griggs, Carl Hayes and Tim McCray reported on their recent attendance at the Georgia State AFL-CIO meeting in Cherokee, NC: One of the main issues under discussion at the Convention was labor’s efforts and need to utilize a faith-based effort in future to gain more support for our legislative issues of concern.</w:t>
      </w:r>
    </w:p>
    <w:p w14:paraId="1AA475E1" w14:textId="77777777" w:rsidR="000A0BAA" w:rsidRDefault="000A0BAA" w:rsidP="000A0BAA">
      <w:pPr>
        <w:rPr>
          <w:snapToGrid w:val="0"/>
          <w:sz w:val="24"/>
        </w:rPr>
      </w:pPr>
      <w:r>
        <w:rPr>
          <w:snapToGrid w:val="0"/>
          <w:sz w:val="24"/>
        </w:rPr>
        <w:t>8. Bob Johnson reported on the progress of the GSALC Elections in progress right now.</w:t>
      </w:r>
    </w:p>
    <w:p w14:paraId="324AF73B" w14:textId="77777777" w:rsidR="000A0BAA" w:rsidRDefault="000A0BAA" w:rsidP="000A0BAA">
      <w:pPr>
        <w:rPr>
          <w:snapToGrid w:val="0"/>
          <w:sz w:val="24"/>
        </w:rPr>
      </w:pPr>
      <w:r>
        <w:rPr>
          <w:snapToGrid w:val="0"/>
          <w:sz w:val="24"/>
        </w:rPr>
        <w:t>9. Regal Phillips expressed need to use emails in our legislative dissemination of information. Discussions were held possibility of getting more members to use the “members only” section of the NALC Website to stay informed and using that sight to connect with their representative on issues of concern.</w:t>
      </w:r>
    </w:p>
    <w:p w14:paraId="00FB58A5" w14:textId="77777777" w:rsidR="000A0BAA" w:rsidRDefault="000A0BAA" w:rsidP="000A0BAA">
      <w:pPr>
        <w:rPr>
          <w:snapToGrid w:val="0"/>
          <w:sz w:val="24"/>
        </w:rPr>
      </w:pPr>
      <w:r>
        <w:rPr>
          <w:snapToGrid w:val="0"/>
          <w:sz w:val="24"/>
        </w:rPr>
        <w:t>10. William Rich expressed his concern about keeping the GSALC updated.</w:t>
      </w:r>
    </w:p>
    <w:p w14:paraId="45846CFC" w14:textId="77777777" w:rsidR="000A0BAA" w:rsidRDefault="000A0BAA" w:rsidP="000A0BAA">
      <w:pPr>
        <w:rPr>
          <w:snapToGrid w:val="0"/>
          <w:sz w:val="24"/>
        </w:rPr>
      </w:pPr>
      <w:r>
        <w:rPr>
          <w:snapToGrid w:val="0"/>
          <w:sz w:val="24"/>
        </w:rPr>
        <w:t>11. Tiawanna Jackson expressed her gratitude to the members for their support over the years of her service with the GSALC. She said she would not be seeking a position in this election.</w:t>
      </w:r>
    </w:p>
    <w:p w14:paraId="0455DE7C" w14:textId="77777777" w:rsidR="000A0BAA" w:rsidRDefault="000A0BAA" w:rsidP="000A0BAA">
      <w:pPr>
        <w:rPr>
          <w:snapToGrid w:val="0"/>
          <w:sz w:val="24"/>
        </w:rPr>
      </w:pPr>
    </w:p>
    <w:p w14:paraId="6D44FF4E" w14:textId="77777777" w:rsidR="000A0BAA" w:rsidRDefault="000A0BAA" w:rsidP="000A0BAA">
      <w:pPr>
        <w:rPr>
          <w:snapToGrid w:val="0"/>
          <w:sz w:val="24"/>
        </w:rPr>
      </w:pPr>
      <w:r>
        <w:rPr>
          <w:snapToGrid w:val="0"/>
          <w:sz w:val="24"/>
        </w:rPr>
        <w:t>(</w:t>
      </w:r>
      <w:proofErr w:type="gramStart"/>
      <w:r>
        <w:rPr>
          <w:snapToGrid w:val="0"/>
          <w:sz w:val="24"/>
        </w:rPr>
        <w:t>page</w:t>
      </w:r>
      <w:proofErr w:type="gramEnd"/>
      <w:r>
        <w:rPr>
          <w:snapToGrid w:val="0"/>
          <w:sz w:val="24"/>
        </w:rPr>
        <w:t xml:space="preserve"> 1 of 2)</w:t>
      </w:r>
    </w:p>
    <w:p w14:paraId="0B033F63" w14:textId="77777777" w:rsidR="000A0BAA" w:rsidRDefault="000A0BAA" w:rsidP="000A0BAA">
      <w:pPr>
        <w:rPr>
          <w:snapToGrid w:val="0"/>
          <w:sz w:val="24"/>
        </w:rPr>
      </w:pPr>
    </w:p>
    <w:p w14:paraId="16A369BF" w14:textId="77777777" w:rsidR="000A0BAA" w:rsidRDefault="000A0BAA" w:rsidP="000A0BAA">
      <w:pPr>
        <w:rPr>
          <w:snapToGrid w:val="0"/>
          <w:sz w:val="24"/>
        </w:rPr>
      </w:pPr>
    </w:p>
    <w:p w14:paraId="659147B4" w14:textId="77777777" w:rsidR="009D7453" w:rsidRDefault="009D7453" w:rsidP="000A0BAA">
      <w:pPr>
        <w:rPr>
          <w:snapToGrid w:val="0"/>
          <w:sz w:val="24"/>
        </w:rPr>
      </w:pPr>
    </w:p>
    <w:p w14:paraId="5BA00C00" w14:textId="77777777" w:rsidR="009D7453" w:rsidRDefault="009D7453" w:rsidP="000A0BAA">
      <w:pPr>
        <w:rPr>
          <w:snapToGrid w:val="0"/>
          <w:sz w:val="24"/>
        </w:rPr>
      </w:pPr>
    </w:p>
    <w:p w14:paraId="66EEEF9E" w14:textId="77777777" w:rsidR="009D7453" w:rsidRDefault="009D7453" w:rsidP="000A0BAA">
      <w:pPr>
        <w:rPr>
          <w:snapToGrid w:val="0"/>
          <w:sz w:val="24"/>
        </w:rPr>
      </w:pPr>
    </w:p>
    <w:p w14:paraId="161C8162" w14:textId="25F94593" w:rsidR="000A0BAA" w:rsidRDefault="000A0BAA" w:rsidP="000A0BAA">
      <w:pPr>
        <w:rPr>
          <w:snapToGrid w:val="0"/>
          <w:sz w:val="24"/>
        </w:rPr>
      </w:pPr>
      <w:r>
        <w:rPr>
          <w:snapToGrid w:val="0"/>
          <w:sz w:val="24"/>
        </w:rPr>
        <w:lastRenderedPageBreak/>
        <w:t>(Page 2 of 2</w:t>
      </w:r>
      <w:proofErr w:type="gramStart"/>
      <w:r>
        <w:rPr>
          <w:snapToGrid w:val="0"/>
          <w:sz w:val="24"/>
        </w:rPr>
        <w:t>)</w:t>
      </w:r>
      <w:r w:rsidRPr="00DC4A6E">
        <w:rPr>
          <w:snapToGrid w:val="0"/>
          <w:sz w:val="24"/>
        </w:rPr>
        <w:t xml:space="preserve"> </w:t>
      </w:r>
      <w:r>
        <w:rPr>
          <w:snapToGrid w:val="0"/>
          <w:sz w:val="24"/>
        </w:rPr>
        <w:t xml:space="preserve"> October</w:t>
      </w:r>
      <w:proofErr w:type="gramEnd"/>
      <w:r>
        <w:rPr>
          <w:snapToGrid w:val="0"/>
          <w:sz w:val="24"/>
        </w:rPr>
        <w:t xml:space="preserve"> 22, 2021 7:00 PM GSALC Officer Meeting</w:t>
      </w:r>
    </w:p>
    <w:p w14:paraId="5E9C3A88" w14:textId="77777777" w:rsidR="000A0BAA" w:rsidRDefault="000A0BAA" w:rsidP="000A0BAA">
      <w:pPr>
        <w:rPr>
          <w:snapToGrid w:val="0"/>
          <w:sz w:val="24"/>
        </w:rPr>
      </w:pPr>
    </w:p>
    <w:p w14:paraId="2A7E5A82" w14:textId="77777777" w:rsidR="000A0BAA" w:rsidRDefault="000A0BAA" w:rsidP="000A0BAA">
      <w:pPr>
        <w:rPr>
          <w:snapToGrid w:val="0"/>
          <w:sz w:val="24"/>
        </w:rPr>
      </w:pPr>
    </w:p>
    <w:p w14:paraId="4C6304AB" w14:textId="77777777" w:rsidR="000A0BAA" w:rsidRDefault="000A0BAA" w:rsidP="000A0BAA">
      <w:pPr>
        <w:rPr>
          <w:snapToGrid w:val="0"/>
          <w:sz w:val="24"/>
        </w:rPr>
      </w:pPr>
      <w:r>
        <w:rPr>
          <w:snapToGrid w:val="0"/>
          <w:sz w:val="24"/>
        </w:rPr>
        <w:t>12. Bob Johnson made a motion and Jacob Alston seconded to approve the recent supplement to fund the Royal E Smith Scholarship Fund since there were insufficient funds to pay the awards. Only two awards were made because since there were no applicants for 2021.</w:t>
      </w:r>
    </w:p>
    <w:p w14:paraId="0DB6ECFD" w14:textId="77777777" w:rsidR="000A0BAA" w:rsidRDefault="000A0BAA" w:rsidP="000A0BAA">
      <w:pPr>
        <w:rPr>
          <w:snapToGrid w:val="0"/>
          <w:sz w:val="24"/>
        </w:rPr>
      </w:pPr>
      <w:r>
        <w:rPr>
          <w:snapToGrid w:val="0"/>
          <w:sz w:val="24"/>
        </w:rPr>
        <w:t>13. Meeting adjourned at 8:20 PM.</w:t>
      </w:r>
    </w:p>
    <w:p w14:paraId="3DAE69B9" w14:textId="77777777" w:rsidR="000A0BAA" w:rsidRDefault="000A0BAA" w:rsidP="000A0BAA">
      <w:pPr>
        <w:rPr>
          <w:snapToGrid w:val="0"/>
          <w:sz w:val="24"/>
        </w:rPr>
      </w:pPr>
      <w:r>
        <w:rPr>
          <w:snapToGrid w:val="0"/>
          <w:sz w:val="24"/>
        </w:rPr>
        <w:t>Respectfully submitted</w:t>
      </w:r>
    </w:p>
    <w:p w14:paraId="671AA071" w14:textId="77777777" w:rsidR="000A0BAA" w:rsidRDefault="000A0BAA" w:rsidP="000A0BAA">
      <w:pPr>
        <w:rPr>
          <w:snapToGrid w:val="0"/>
          <w:sz w:val="24"/>
        </w:rPr>
      </w:pPr>
      <w:r>
        <w:rPr>
          <w:snapToGrid w:val="0"/>
          <w:sz w:val="24"/>
        </w:rPr>
        <w:t xml:space="preserve">Bob Johnson, Secretary, GSALC </w:t>
      </w:r>
    </w:p>
    <w:p w14:paraId="4AA31594" w14:textId="77777777" w:rsidR="000A0BAA" w:rsidRDefault="000A0BAA"/>
    <w:sectPr w:rsidR="000A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AA"/>
    <w:rsid w:val="000A0BAA"/>
    <w:rsid w:val="009D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B07D"/>
  <w15:chartTrackingRefBased/>
  <w15:docId w15:val="{D01FB2AA-8DEB-4D84-BEF7-69C6173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A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2022-04-05T21:07:00Z</dcterms:created>
  <dcterms:modified xsi:type="dcterms:W3CDTF">2022-04-05T21:32:00Z</dcterms:modified>
</cp:coreProperties>
</file>